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39" w:rsidRPr="00B65E5A" w:rsidRDefault="006304A1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fldChar w:fldCharType="begin"/>
      </w:r>
      <w:r w:rsidR="00314739">
        <w:instrText>HYPERLINK "garantF1://1867212.0"</w:instrText>
      </w:r>
      <w:r>
        <w:fldChar w:fldCharType="separate"/>
      </w:r>
      <w:r w:rsidR="00314739"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Договор пожертвования денежных средств ГУЗ ЯО «</w:t>
      </w:r>
      <w:r w:rsidR="00BA05ED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 xml:space="preserve">ДП №3» </w:t>
      </w:r>
      <w:r w:rsidR="00314739"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 xml:space="preserve"> на определенные цели</w:t>
      </w:r>
      <w:r>
        <w:fldChar w:fldCharType="end"/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ook w:val="04A0"/>
      </w:tblPr>
      <w:tblGrid>
        <w:gridCol w:w="5163"/>
        <w:gridCol w:w="4300"/>
      </w:tblGrid>
      <w:tr w:rsidR="00314739" w:rsidRPr="00B65E5A" w:rsidTr="005D751D">
        <w:tc>
          <w:tcPr>
            <w:tcW w:w="5443" w:type="dxa"/>
            <w:vAlign w:val="bottom"/>
            <w:hideMark/>
          </w:tcPr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г. Ярославль</w:t>
            </w:r>
          </w:p>
        </w:tc>
        <w:tc>
          <w:tcPr>
            <w:tcW w:w="4556" w:type="dxa"/>
            <w:vAlign w:val="bottom"/>
            <w:hideMark/>
          </w:tcPr>
          <w:p w:rsidR="00314739" w:rsidRPr="00B65E5A" w:rsidRDefault="00314739" w:rsidP="005D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(число, дата, год)</w:t>
            </w:r>
          </w:p>
        </w:tc>
      </w:tr>
    </w:tbl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65E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организации</w:t>
      </w:r>
      <w:r w:rsidRPr="00B65E5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"Жертвователь", в лице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должность руководителя, подписывающего договор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), действующего на основании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наименование документа, подтверждающего полномочия руководителя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), с одной стороны, и </w:t>
      </w:r>
      <w:r w:rsidR="00BA05ED" w:rsidRPr="00B65E5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A05ED">
        <w:rPr>
          <w:rFonts w:ascii="Times New Roman" w:eastAsia="Times New Roman" w:hAnsi="Times New Roman" w:cs="Times New Roman"/>
          <w:sz w:val="24"/>
          <w:szCs w:val="24"/>
        </w:rPr>
        <w:t>осударственное учреждение здравоохранения</w:t>
      </w:r>
      <w:r w:rsidR="00BA05ED" w:rsidRPr="00B65E5A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BA05ED">
        <w:rPr>
          <w:rFonts w:ascii="Times New Roman" w:eastAsia="Times New Roman" w:hAnsi="Times New Roman" w:cs="Times New Roman"/>
          <w:sz w:val="24"/>
          <w:szCs w:val="24"/>
        </w:rPr>
        <w:t>рославской области</w:t>
      </w:r>
      <w:r w:rsidR="00BA05ED" w:rsidRPr="00B65E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A05ED">
        <w:rPr>
          <w:rFonts w:ascii="Times New Roman" w:eastAsia="Times New Roman" w:hAnsi="Times New Roman" w:cs="Times New Roman"/>
          <w:sz w:val="24"/>
          <w:szCs w:val="24"/>
        </w:rPr>
        <w:t>Детская поликлиника №3»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"Одаряемый", в лице главного врача </w:t>
      </w:r>
      <w:r w:rsidR="00BA05ED">
        <w:rPr>
          <w:rFonts w:ascii="Times New Roman" w:eastAsia="Times New Roman" w:hAnsi="Times New Roman" w:cs="Times New Roman"/>
          <w:sz w:val="24"/>
          <w:szCs w:val="24"/>
        </w:rPr>
        <w:t>Комаровой И.И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другой стороны, заключили настоящий Договор о нижеследующем.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739" w:rsidRPr="007E2AA1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sub_100"/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1. Предмет договора</w:t>
      </w:r>
      <w:bookmarkEnd w:id="0"/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1"/>
      <w:r w:rsidRPr="00B65E5A">
        <w:rPr>
          <w:rFonts w:ascii="Times New Roman" w:eastAsia="Times New Roman" w:hAnsi="Times New Roman" w:cs="Times New Roman"/>
          <w:sz w:val="24"/>
          <w:szCs w:val="24"/>
        </w:rPr>
        <w:t>1.1. Жертвователь обязуется безвозмездно перечислить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Одаряемого денежные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средства по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основание для перечисления: счет, товарная накладная, акт</w:t>
      </w:r>
      <w:r w:rsidR="00E418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выполненных работ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 в размере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сумма цифрами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прописью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(далее по тексту договора - Пожертвование).</w:t>
      </w:r>
      <w:bookmarkEnd w:id="1"/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2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1.2. Пожертвование денежных средств предназначено для оплаты приобретения </w:t>
      </w:r>
      <w:bookmarkStart w:id="3" w:name="sub_13"/>
      <w:bookmarkEnd w:id="2"/>
      <w:r w:rsidRPr="00B65E5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наименование приобретения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 135-ФЗ от 11.08.1995 г. "О благотворительной деятельности и благотворительных организациях".</w:t>
      </w:r>
    </w:p>
    <w:bookmarkEnd w:id="3"/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739" w:rsidRPr="007E2AA1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4" w:name="sub_200"/>
      <w:r w:rsidRPr="00B65E5A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</w:rPr>
        <w:t>2. Права и обязанности сторон</w:t>
      </w:r>
      <w:bookmarkEnd w:id="4"/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1"/>
      <w:r w:rsidRPr="00B65E5A">
        <w:rPr>
          <w:rFonts w:ascii="Times New Roman" w:eastAsia="Times New Roman" w:hAnsi="Times New Roman" w:cs="Times New Roman"/>
          <w:sz w:val="24"/>
          <w:szCs w:val="24"/>
        </w:rPr>
        <w:t>2.1. Жертвователь обязуется перечислить на расчетный счет поставщика Одаряемого Пожертвование в течение  пяти  дней с момента подписания настоящего Договора.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2"/>
      <w:bookmarkEnd w:id="5"/>
      <w:r w:rsidRPr="00B65E5A">
        <w:rPr>
          <w:rFonts w:ascii="Times New Roman" w:eastAsia="Times New Roman" w:hAnsi="Times New Roman" w:cs="Times New Roman"/>
          <w:sz w:val="24"/>
          <w:szCs w:val="24"/>
        </w:rPr>
        <w:t>2.2. Одаряемый вправе в любое время до перечисления Пожертвования от него отказаться.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23"/>
      <w:bookmarkEnd w:id="6"/>
      <w:r w:rsidRPr="00B65E5A">
        <w:rPr>
          <w:rFonts w:ascii="Times New Roman" w:eastAsia="Times New Roman" w:hAnsi="Times New Roman" w:cs="Times New Roman"/>
          <w:sz w:val="24"/>
          <w:szCs w:val="24"/>
        </w:rPr>
        <w:t>2.3. Одаряемый обязан использовать Пожертвование исключительно в целях, указанных в п. 1.2.настоящего Договора. В соответствии с п.3 ст.582 ГК РФ одаряемый обязан вести обособленный учет всех операций по использованию Пожертвования. Об использовании Пожертвования он обязан 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24"/>
      <w:bookmarkEnd w:id="7"/>
      <w:r w:rsidRPr="00B65E5A">
        <w:rPr>
          <w:rFonts w:ascii="Times New Roman" w:eastAsia="Times New Roman" w:hAnsi="Times New Roman" w:cs="Times New Roman"/>
          <w:sz w:val="24"/>
          <w:szCs w:val="24"/>
        </w:rPr>
        <w:t>2.4. Если использование Пожертвования в соответствии с целями, указанными в п. 1.2.настоящего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  <w:bookmarkEnd w:id="8"/>
    </w:p>
    <w:p w:rsidR="00314739" w:rsidRDefault="00314739" w:rsidP="003147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</w:pPr>
      <w:bookmarkStart w:id="9" w:name="sub_300"/>
    </w:p>
    <w:p w:rsidR="00314739" w:rsidRPr="007E2AA1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3. Ответственность Одаряемого</w:t>
      </w:r>
      <w:bookmarkEnd w:id="9"/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31"/>
      <w:r w:rsidRPr="00B65E5A">
        <w:rPr>
          <w:rFonts w:ascii="Times New Roman" w:eastAsia="Times New Roman" w:hAnsi="Times New Roman" w:cs="Times New Roman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  <w:bookmarkEnd w:id="10"/>
    </w:p>
    <w:p w:rsidR="00314739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</w:pPr>
      <w:bookmarkStart w:id="11" w:name="sub_400"/>
    </w:p>
    <w:p w:rsidR="00314739" w:rsidRPr="007E2AA1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4. Прочие условия</w:t>
      </w:r>
      <w:bookmarkEnd w:id="11"/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41"/>
      <w:r w:rsidRPr="00B65E5A">
        <w:rPr>
          <w:rFonts w:ascii="Times New Roman" w:eastAsia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42"/>
      <w:bookmarkEnd w:id="12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4.2. Все споры, вытекающие из настоящего Договора, будут по возможности разрешаться сторонами путем переговоров. При </w:t>
      </w:r>
      <w:proofErr w:type="spellStart"/>
      <w:r w:rsidRPr="00B65E5A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 подлежит передаче на рассмотрение в Арбитражный суд  г. Ярославля.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43"/>
      <w:bookmarkEnd w:id="13"/>
      <w:r w:rsidRPr="00B65E5A">
        <w:rPr>
          <w:rFonts w:ascii="Times New Roman" w:eastAsia="Times New Roman" w:hAnsi="Times New Roman" w:cs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44"/>
      <w:bookmarkEnd w:id="14"/>
      <w:r w:rsidRPr="00B65E5A">
        <w:rPr>
          <w:rFonts w:ascii="Times New Roman" w:eastAsia="Times New Roman" w:hAnsi="Times New Roman" w:cs="Times New Roman"/>
          <w:sz w:val="24"/>
          <w:szCs w:val="24"/>
        </w:rPr>
        <w:lastRenderedPageBreak/>
        <w:t>4.4. Настоящий Договор составлен в двух экземплярах, имеющих равную юридическую силу - по одному для каждой из сторон.</w:t>
      </w:r>
    </w:p>
    <w:p w:rsidR="00314739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</w:pPr>
      <w:bookmarkStart w:id="16" w:name="sub_500"/>
      <w:bookmarkEnd w:id="15"/>
    </w:p>
    <w:p w:rsidR="00314739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5. Адреса и реквизиты сторон</w:t>
      </w:r>
    </w:p>
    <w:p w:rsidR="00BA05ED" w:rsidRDefault="00BA05ED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8"/>
      </w:tblGrid>
      <w:tr w:rsidR="00BA05ED" w:rsidTr="00C777D1">
        <w:trPr>
          <w:trHeight w:val="785"/>
        </w:trPr>
        <w:tc>
          <w:tcPr>
            <w:tcW w:w="4857" w:type="dxa"/>
          </w:tcPr>
          <w:p w:rsidR="00BA05ED" w:rsidRPr="00BA05ED" w:rsidRDefault="00BA05ED" w:rsidP="00BA05E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Жертвователь</w:t>
            </w:r>
          </w:p>
        </w:tc>
        <w:tc>
          <w:tcPr>
            <w:tcW w:w="4858" w:type="dxa"/>
          </w:tcPr>
          <w:p w:rsidR="00BA05ED" w:rsidRDefault="00BA05ED" w:rsidP="00BA05E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Одаряемый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05ED" w:rsidRDefault="00BA05ED" w:rsidP="00BA05E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BA05ED" w:rsidTr="00C777D1">
        <w:trPr>
          <w:trHeight w:val="6233"/>
        </w:trPr>
        <w:tc>
          <w:tcPr>
            <w:tcW w:w="4857" w:type="dxa"/>
          </w:tcPr>
          <w:p w:rsidR="00BA05ED" w:rsidRPr="00BA05ED" w:rsidRDefault="00BA05ED" w:rsidP="003147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858" w:type="dxa"/>
          </w:tcPr>
          <w:p w:rsidR="00C777D1" w:rsidRDefault="00C777D1" w:rsidP="00C777D1">
            <w:pPr>
              <w:pStyle w:val="a3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C777D1" w:rsidRPr="007E2AA1" w:rsidRDefault="00C777D1" w:rsidP="00C777D1">
            <w:pPr>
              <w:pStyle w:val="a3"/>
              <w:spacing w:line="276" w:lineRule="auto"/>
              <w:rPr>
                <w:b/>
                <w:bCs/>
                <w:sz w:val="24"/>
                <w:szCs w:val="24"/>
              </w:rPr>
            </w:pPr>
            <w:r w:rsidRPr="007E2AA1">
              <w:rPr>
                <w:b/>
                <w:bCs/>
                <w:sz w:val="24"/>
                <w:szCs w:val="24"/>
              </w:rPr>
              <w:t>ГУЗ ЯО «</w:t>
            </w:r>
            <w:r>
              <w:rPr>
                <w:b/>
                <w:bCs/>
                <w:sz w:val="24"/>
                <w:szCs w:val="24"/>
              </w:rPr>
              <w:t>ДП №3</w:t>
            </w:r>
            <w:r w:rsidRPr="007E2AA1">
              <w:rPr>
                <w:b/>
                <w:bCs/>
                <w:sz w:val="24"/>
                <w:szCs w:val="24"/>
              </w:rPr>
              <w:t>»</w:t>
            </w:r>
          </w:p>
          <w:p w:rsidR="00C777D1" w:rsidRPr="007E2AA1" w:rsidRDefault="00C777D1" w:rsidP="00C777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Россия, 1500</w:t>
            </w:r>
            <w:r>
              <w:rPr>
                <w:sz w:val="24"/>
                <w:szCs w:val="24"/>
              </w:rPr>
              <w:t>4</w:t>
            </w:r>
            <w:r w:rsidRPr="007E2AA1">
              <w:rPr>
                <w:sz w:val="24"/>
                <w:szCs w:val="24"/>
              </w:rPr>
              <w:t>2, г. Ярославль</w:t>
            </w:r>
          </w:p>
          <w:p w:rsidR="00C777D1" w:rsidRPr="007E2AA1" w:rsidRDefault="00C777D1" w:rsidP="00C777D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Тутаевское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7E2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д.29</w:t>
            </w:r>
          </w:p>
          <w:p w:rsidR="00C777D1" w:rsidRPr="007E2AA1" w:rsidRDefault="00C777D1" w:rsidP="00C777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Банковские реквизиты:</w:t>
            </w:r>
          </w:p>
          <w:p w:rsidR="00C777D1" w:rsidRDefault="00C777D1" w:rsidP="00C777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ИНН 760</w:t>
            </w:r>
            <w:r>
              <w:rPr>
                <w:sz w:val="24"/>
                <w:szCs w:val="24"/>
              </w:rPr>
              <w:t>2019428</w:t>
            </w:r>
            <w:r w:rsidRPr="007E2AA1">
              <w:rPr>
                <w:sz w:val="24"/>
                <w:szCs w:val="24"/>
              </w:rPr>
              <w:t>, КПП 760</w:t>
            </w:r>
            <w:r>
              <w:rPr>
                <w:sz w:val="24"/>
                <w:szCs w:val="24"/>
              </w:rPr>
              <w:t>2</w:t>
            </w:r>
            <w:r w:rsidRPr="007E2AA1">
              <w:rPr>
                <w:sz w:val="24"/>
                <w:szCs w:val="24"/>
              </w:rPr>
              <w:t>01001</w:t>
            </w:r>
          </w:p>
          <w:p w:rsidR="00C777D1" w:rsidRDefault="00C777D1" w:rsidP="00C777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департамент финансов Ярославской области (ГУЗ ЯО «</w:t>
            </w:r>
            <w:r>
              <w:rPr>
                <w:sz w:val="24"/>
                <w:szCs w:val="24"/>
              </w:rPr>
              <w:t>ДП №3</w:t>
            </w:r>
            <w:r w:rsidRPr="007E2AA1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7E2AA1">
              <w:rPr>
                <w:sz w:val="24"/>
                <w:szCs w:val="24"/>
              </w:rPr>
              <w:t>л/с 901060</w:t>
            </w:r>
            <w:r>
              <w:rPr>
                <w:sz w:val="24"/>
                <w:szCs w:val="24"/>
              </w:rPr>
              <w:t>096</w:t>
            </w:r>
            <w:r w:rsidRPr="007E2AA1">
              <w:rPr>
                <w:sz w:val="24"/>
                <w:szCs w:val="24"/>
              </w:rPr>
              <w:t>)</w:t>
            </w:r>
          </w:p>
          <w:p w:rsidR="00C777D1" w:rsidRDefault="00C777D1" w:rsidP="00C777D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  <w:r w:rsidRPr="007E2AA1">
              <w:rPr>
                <w:sz w:val="24"/>
                <w:szCs w:val="24"/>
              </w:rPr>
              <w:t xml:space="preserve"> № 40601810378883000001</w:t>
            </w:r>
          </w:p>
          <w:p w:rsidR="00C777D1" w:rsidRPr="007E2AA1" w:rsidRDefault="00C777D1" w:rsidP="00C777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Отделение Ярославль</w:t>
            </w:r>
            <w:r>
              <w:rPr>
                <w:sz w:val="24"/>
                <w:szCs w:val="24"/>
              </w:rPr>
              <w:t xml:space="preserve"> г.Ярославль</w:t>
            </w:r>
          </w:p>
          <w:p w:rsidR="00C777D1" w:rsidRDefault="00C777D1" w:rsidP="00C777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БИК  047888001</w:t>
            </w:r>
          </w:p>
          <w:p w:rsidR="00C777D1" w:rsidRDefault="00C777D1" w:rsidP="00C777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1027600518967</w:t>
            </w:r>
          </w:p>
          <w:p w:rsidR="00C777D1" w:rsidRPr="007E2AA1" w:rsidRDefault="00C777D1" w:rsidP="00C777D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C777D1" w:rsidRPr="007E2AA1" w:rsidRDefault="00C777D1" w:rsidP="00C777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 xml:space="preserve">Тел.: (4852) </w:t>
            </w:r>
            <w:r>
              <w:rPr>
                <w:sz w:val="24"/>
                <w:szCs w:val="24"/>
              </w:rPr>
              <w:t>55</w:t>
            </w:r>
            <w:r w:rsidRPr="007E2A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7E2A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95</w:t>
            </w:r>
          </w:p>
          <w:p w:rsidR="00C777D1" w:rsidRDefault="00C777D1" w:rsidP="00C77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7D1" w:rsidRPr="00B65E5A" w:rsidRDefault="00C777D1" w:rsidP="00C77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____________И.И.Комарова</w:t>
            </w:r>
            <w:proofErr w:type="spellEnd"/>
          </w:p>
          <w:p w:rsidR="00BA05ED" w:rsidRDefault="00BA05ED" w:rsidP="00BA05E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BA05ED" w:rsidRPr="00B65E5A" w:rsidRDefault="00BA05ED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bookmarkEnd w:id="16"/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739" w:rsidRDefault="00314739" w:rsidP="00314739">
      <w:pPr>
        <w:spacing w:after="0"/>
      </w:pPr>
    </w:p>
    <w:p w:rsidR="00C81094" w:rsidRDefault="00C81094"/>
    <w:sectPr w:rsidR="00C81094" w:rsidSect="007E2AA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739"/>
    <w:rsid w:val="00314739"/>
    <w:rsid w:val="006304A1"/>
    <w:rsid w:val="007D2B75"/>
    <w:rsid w:val="00BA05ED"/>
    <w:rsid w:val="00C777D1"/>
    <w:rsid w:val="00C81094"/>
    <w:rsid w:val="00E4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4739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14739"/>
    <w:rPr>
      <w:rFonts w:ascii="Times New Roman" w:eastAsia="Times New Roman" w:hAnsi="Times New Roman" w:cs="Times New Roman"/>
      <w:sz w:val="32"/>
      <w:szCs w:val="20"/>
      <w:lang w:eastAsia="ar-SA"/>
    </w:rPr>
  </w:style>
  <w:style w:type="table" w:styleId="a5">
    <w:name w:val="Table Grid"/>
    <w:basedOn w:val="a1"/>
    <w:uiPriority w:val="59"/>
    <w:rsid w:val="00BA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Ekonomist1</dc:creator>
  <cp:lastModifiedBy>Malozemova</cp:lastModifiedBy>
  <cp:revision>2</cp:revision>
  <dcterms:created xsi:type="dcterms:W3CDTF">2017-05-19T10:52:00Z</dcterms:created>
  <dcterms:modified xsi:type="dcterms:W3CDTF">2017-05-19T10:52:00Z</dcterms:modified>
</cp:coreProperties>
</file>