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48" w:rsidRDefault="009D1948" w:rsidP="009D1948">
      <w:pPr>
        <w:spacing w:after="0" w:line="240" w:lineRule="auto"/>
        <w:jc w:val="center"/>
        <w:rPr>
          <w:rFonts w:ascii="Verdana" w:hAnsi="Verdana"/>
          <w:b/>
          <w:color w:val="70AD47" w:themeColor="accent6"/>
          <w:sz w:val="48"/>
          <w:szCs w:val="48"/>
        </w:rPr>
      </w:pPr>
      <w:r w:rsidRPr="009D1948">
        <w:rPr>
          <w:rFonts w:ascii="Verdana" w:hAnsi="Verdana"/>
          <w:b/>
          <w:color w:val="70AD47" w:themeColor="accent6"/>
          <w:sz w:val="48"/>
          <w:szCs w:val="48"/>
        </w:rPr>
        <w:t>ОПАСНЫЙ НЕВИДИМКА</w:t>
      </w:r>
    </w:p>
    <w:p w:rsidR="009D1948" w:rsidRPr="009D1948" w:rsidRDefault="009D1948" w:rsidP="009D1948">
      <w:pPr>
        <w:spacing w:after="0" w:line="240" w:lineRule="auto"/>
        <w:jc w:val="center"/>
        <w:rPr>
          <w:rFonts w:ascii="Verdana" w:hAnsi="Verdana"/>
          <w:b/>
          <w:color w:val="70AD47" w:themeColor="accent6"/>
          <w:sz w:val="24"/>
          <w:szCs w:val="24"/>
        </w:rPr>
      </w:pPr>
    </w:p>
    <w:p w:rsidR="009D1948" w:rsidRPr="00F063AD" w:rsidRDefault="009D1948" w:rsidP="009D1948">
      <w:pPr>
        <w:spacing w:after="0" w:line="240" w:lineRule="auto"/>
        <w:jc w:val="center"/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>
            <wp:extent cx="2765145" cy="1536717"/>
            <wp:effectExtent l="0" t="0" r="0" b="6350"/>
            <wp:docPr id="6" name="Рисунок 6" descr="https://adm.abo.media/upload/article/o_1csph57uu6fpejtuur11tt1d8g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m.abo.media/upload/article/o_1csph57uu6fpejtuur11tt1d8g3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93" cy="156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48" w:rsidRPr="00F063AD" w:rsidRDefault="009D1948" w:rsidP="009D1948">
      <w:pPr>
        <w:spacing w:after="0" w:line="240" w:lineRule="auto"/>
        <w:rPr>
          <w:rFonts w:ascii="Verdana" w:hAnsi="Verdana"/>
        </w:rPr>
      </w:pPr>
    </w:p>
    <w:p w:rsidR="009D1948" w:rsidRPr="00410FD0" w:rsidRDefault="009D1948" w:rsidP="009D1948">
      <w:pPr>
        <w:spacing w:after="0" w:line="240" w:lineRule="auto"/>
        <w:jc w:val="both"/>
        <w:rPr>
          <w:rFonts w:ascii="Verdana" w:hAnsi="Verdana"/>
          <w:i/>
        </w:rPr>
      </w:pPr>
      <w:r w:rsidRPr="00F063AD">
        <w:rPr>
          <w:rFonts w:ascii="Verdana" w:hAnsi="Verdana"/>
        </w:rPr>
        <w:t xml:space="preserve"> </w:t>
      </w:r>
      <w:r w:rsidRPr="00F063AD">
        <w:rPr>
          <w:rFonts w:ascii="Verdana" w:hAnsi="Verdana"/>
        </w:rPr>
        <w:tab/>
      </w:r>
      <w:r w:rsidRPr="00410FD0">
        <w:rPr>
          <w:rFonts w:ascii="Verdana" w:hAnsi="Verdana"/>
          <w:i/>
        </w:rPr>
        <w:t xml:space="preserve">Грипп – острое вирусное заболевание, с острым началом, лихорадкой, интоксикацией и поражением дыхательных путей. Он очень заразен, опасен развитием осложнений и риском смерти. Заражение происходит при кашле, чихании, разговоре. </w:t>
      </w:r>
    </w:p>
    <w:p w:rsidR="009D1948" w:rsidRPr="00F063AD" w:rsidRDefault="009D1948" w:rsidP="009D1948">
      <w:pPr>
        <w:spacing w:after="0" w:line="240" w:lineRule="auto"/>
        <w:rPr>
          <w:rFonts w:ascii="Verdana" w:hAnsi="Verdana"/>
        </w:rPr>
      </w:pPr>
    </w:p>
    <w:p w:rsidR="009D1948" w:rsidRDefault="00410FD0" w:rsidP="009D1948">
      <w:pPr>
        <w:spacing w:after="0" w:line="240" w:lineRule="auto"/>
        <w:jc w:val="center"/>
        <w:rPr>
          <w:rFonts w:ascii="Verdana" w:hAnsi="Verdana"/>
          <w:b/>
          <w:color w:val="70AD47" w:themeColor="accent6"/>
          <w:sz w:val="44"/>
          <w:szCs w:val="44"/>
        </w:rPr>
      </w:pPr>
      <w:r w:rsidRPr="00410FD0">
        <w:rPr>
          <w:rFonts w:ascii="Verdana" w:hAnsi="Verdana"/>
          <w:b/>
          <w:color w:val="70AD47" w:themeColor="accent6"/>
          <w:sz w:val="44"/>
          <w:szCs w:val="44"/>
        </w:rPr>
        <w:t>ОПЕРАЦИЯ «ЧИСТЫЕ РУКИ»</w:t>
      </w:r>
    </w:p>
    <w:p w:rsidR="00410FD0" w:rsidRPr="00410FD0" w:rsidRDefault="00410FD0" w:rsidP="009D1948">
      <w:pPr>
        <w:spacing w:after="0" w:line="240" w:lineRule="auto"/>
        <w:jc w:val="center"/>
        <w:rPr>
          <w:rFonts w:ascii="Verdana" w:hAnsi="Verdana"/>
          <w:b/>
          <w:i/>
          <w:color w:val="70AD47" w:themeColor="accent6"/>
          <w:sz w:val="24"/>
          <w:szCs w:val="24"/>
        </w:rPr>
      </w:pPr>
      <w:r w:rsidRPr="00410FD0">
        <w:rPr>
          <w:rFonts w:ascii="Verdana" w:hAnsi="Verdana"/>
          <w:b/>
          <w:i/>
          <w:color w:val="70AD47" w:themeColor="accent6"/>
          <w:sz w:val="24"/>
          <w:szCs w:val="24"/>
        </w:rPr>
        <w:t>Чтобы не заболеть во время эпидемии гриппа, следует:</w:t>
      </w:r>
    </w:p>
    <w:p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1.</w:t>
      </w:r>
      <w:r w:rsidRPr="00F063AD">
        <w:rPr>
          <w:rFonts w:ascii="Verdana" w:hAnsi="Verdana"/>
        </w:rPr>
        <w:tab/>
        <w:t>Избегать скопления людей.</w:t>
      </w:r>
    </w:p>
    <w:p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2.</w:t>
      </w:r>
      <w:r w:rsidRPr="00F063AD">
        <w:rPr>
          <w:rFonts w:ascii="Verdana" w:hAnsi="Verdana"/>
        </w:rPr>
        <w:tab/>
      </w:r>
      <w:r w:rsidR="00410FD0">
        <w:rPr>
          <w:rFonts w:ascii="Verdana" w:hAnsi="Verdana"/>
        </w:rPr>
        <w:t>З</w:t>
      </w:r>
      <w:r w:rsidR="00410FD0" w:rsidRPr="00F063AD">
        <w:rPr>
          <w:rFonts w:ascii="Verdana" w:hAnsi="Verdana"/>
        </w:rPr>
        <w:t xml:space="preserve">акрывать нос и рот </w:t>
      </w:r>
      <w:r w:rsidRPr="00F063AD">
        <w:rPr>
          <w:rFonts w:ascii="Verdana" w:hAnsi="Verdana"/>
        </w:rPr>
        <w:t>одноразовыми масками при ух</w:t>
      </w:r>
      <w:r w:rsidR="00410FD0">
        <w:rPr>
          <w:rFonts w:ascii="Verdana" w:hAnsi="Verdana"/>
        </w:rPr>
        <w:t>оде</w:t>
      </w:r>
      <w:r w:rsidRPr="00F063AD">
        <w:rPr>
          <w:rFonts w:ascii="Verdana" w:hAnsi="Verdana"/>
        </w:rPr>
        <w:t xml:space="preserve"> за больным. Использованные маски </w:t>
      </w:r>
      <w:r w:rsidR="00410FD0">
        <w:rPr>
          <w:rFonts w:ascii="Verdana" w:hAnsi="Verdana"/>
        </w:rPr>
        <w:t>следует</w:t>
      </w:r>
      <w:r w:rsidRPr="00F063AD">
        <w:rPr>
          <w:rFonts w:ascii="Verdana" w:hAnsi="Verdana"/>
        </w:rPr>
        <w:t xml:space="preserve"> сразу выбрасывать.</w:t>
      </w:r>
    </w:p>
    <w:p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3.</w:t>
      </w:r>
      <w:r w:rsidRPr="00F063AD">
        <w:rPr>
          <w:rFonts w:ascii="Verdana" w:hAnsi="Verdana"/>
        </w:rPr>
        <w:tab/>
        <w:t>Регулярно проветривать любое помещение и делать влажную уборку.</w:t>
      </w:r>
    </w:p>
    <w:p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4.</w:t>
      </w:r>
      <w:r w:rsidRPr="00F063AD">
        <w:rPr>
          <w:rFonts w:ascii="Verdana" w:hAnsi="Verdana"/>
        </w:rPr>
        <w:tab/>
        <w:t>Полноценно питаться, высыпаться, избегать переутомления.</w:t>
      </w:r>
    </w:p>
    <w:p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5.</w:t>
      </w:r>
      <w:r w:rsidRPr="00F063AD">
        <w:rPr>
          <w:rFonts w:ascii="Verdana" w:hAnsi="Verdana"/>
        </w:rPr>
        <w:tab/>
        <w:t>Принима</w:t>
      </w:r>
      <w:r w:rsidR="00410FD0">
        <w:rPr>
          <w:rFonts w:ascii="Verdana" w:hAnsi="Verdana"/>
        </w:rPr>
        <w:t>ть</w:t>
      </w:r>
      <w:r w:rsidRPr="00F063AD">
        <w:rPr>
          <w:rFonts w:ascii="Verdana" w:hAnsi="Verdana"/>
        </w:rPr>
        <w:t xml:space="preserve"> поливитаминные препараты, клюквенные морсы, употребля</w:t>
      </w:r>
      <w:r w:rsidR="00410FD0">
        <w:rPr>
          <w:rFonts w:ascii="Verdana" w:hAnsi="Verdana"/>
        </w:rPr>
        <w:t>ть</w:t>
      </w:r>
      <w:r w:rsidRPr="00F063AD">
        <w:rPr>
          <w:rFonts w:ascii="Verdana" w:hAnsi="Verdana"/>
        </w:rPr>
        <w:t xml:space="preserve"> цитрусовые, свежие овощи и фрукты и т.д.</w:t>
      </w:r>
    </w:p>
    <w:p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6.</w:t>
      </w:r>
      <w:r w:rsidRPr="00F063AD">
        <w:rPr>
          <w:rFonts w:ascii="Verdana" w:hAnsi="Verdana"/>
        </w:rPr>
        <w:tab/>
        <w:t>Чаще мыть руки с мылом или обрабатывать их дезинфицирующим гелем.</w:t>
      </w:r>
    </w:p>
    <w:p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7.</w:t>
      </w:r>
      <w:r w:rsidRPr="00F063AD">
        <w:rPr>
          <w:rFonts w:ascii="Verdana" w:hAnsi="Verdana"/>
        </w:rPr>
        <w:tab/>
      </w:r>
      <w:r w:rsidR="00410FD0">
        <w:rPr>
          <w:rFonts w:ascii="Verdana" w:hAnsi="Verdana"/>
        </w:rPr>
        <w:t>В</w:t>
      </w:r>
      <w:r w:rsidR="00410FD0" w:rsidRPr="00F063AD">
        <w:rPr>
          <w:rFonts w:ascii="Verdana" w:hAnsi="Verdana"/>
        </w:rPr>
        <w:t xml:space="preserve"> течение дня </w:t>
      </w:r>
      <w:r w:rsidRPr="00F063AD">
        <w:rPr>
          <w:rFonts w:ascii="Verdana" w:hAnsi="Verdana"/>
        </w:rPr>
        <w:t>при каждой возможности поло</w:t>
      </w:r>
      <w:r w:rsidR="00410FD0">
        <w:rPr>
          <w:rFonts w:ascii="Verdana" w:hAnsi="Verdana"/>
        </w:rPr>
        <w:t>скать</w:t>
      </w:r>
      <w:r w:rsidRPr="00F063AD">
        <w:rPr>
          <w:rFonts w:ascii="Verdana" w:hAnsi="Verdana"/>
        </w:rPr>
        <w:t xml:space="preserve"> рот, промыва</w:t>
      </w:r>
      <w:r w:rsidR="00410FD0">
        <w:rPr>
          <w:rFonts w:ascii="Verdana" w:hAnsi="Verdana"/>
        </w:rPr>
        <w:t>ть</w:t>
      </w:r>
      <w:r w:rsidRPr="00F063AD">
        <w:rPr>
          <w:rFonts w:ascii="Verdana" w:hAnsi="Verdana"/>
        </w:rPr>
        <w:t xml:space="preserve"> нос.  </w:t>
      </w:r>
    </w:p>
    <w:p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8.</w:t>
      </w:r>
      <w:r w:rsidRPr="00F063AD">
        <w:rPr>
          <w:rFonts w:ascii="Verdana" w:hAnsi="Verdana"/>
        </w:rPr>
        <w:tab/>
        <w:t xml:space="preserve">Пользоваться одноразовыми бумажными салфетками и полотенцами. </w:t>
      </w:r>
    </w:p>
    <w:p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9.</w:t>
      </w:r>
      <w:r w:rsidRPr="00F063AD">
        <w:rPr>
          <w:rFonts w:ascii="Verdana" w:hAnsi="Verdana"/>
        </w:rPr>
        <w:tab/>
        <w:t>Сделать сезонную прививку в сентябре-ноябре.</w:t>
      </w:r>
    </w:p>
    <w:p w:rsidR="009D1948" w:rsidRDefault="009D1948" w:rsidP="009D1948">
      <w:pPr>
        <w:spacing w:after="0" w:line="240" w:lineRule="auto"/>
        <w:rPr>
          <w:rFonts w:ascii="Verdana" w:hAnsi="Verdana"/>
        </w:rPr>
      </w:pPr>
    </w:p>
    <w:p w:rsidR="009D1948" w:rsidRDefault="009D1948" w:rsidP="009D1948">
      <w:pPr>
        <w:spacing w:after="0" w:line="240" w:lineRule="auto"/>
        <w:jc w:val="center"/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>
            <wp:extent cx="2735783" cy="2435860"/>
            <wp:effectExtent l="0" t="0" r="7620" b="2540"/>
            <wp:docPr id="10" name="Рисунок 10" descr="https://foodandhealth.ru/wp-content/uploads/2018/03/medicinskaya-maska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oodandhealth.ru/wp-content/uploads/2018/03/medicinskaya-maska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55" cy="244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1948" w:rsidRDefault="009D1948" w:rsidP="009D1948">
      <w:pPr>
        <w:spacing w:after="0" w:line="240" w:lineRule="auto"/>
        <w:jc w:val="center"/>
        <w:rPr>
          <w:rFonts w:ascii="Verdana" w:hAnsi="Verdana"/>
        </w:rPr>
      </w:pPr>
    </w:p>
    <w:p w:rsidR="009D1948" w:rsidRPr="00410FD0" w:rsidRDefault="00410FD0" w:rsidP="009D1948">
      <w:pPr>
        <w:spacing w:after="0" w:line="240" w:lineRule="auto"/>
        <w:jc w:val="center"/>
        <w:rPr>
          <w:rFonts w:ascii="Verdana" w:hAnsi="Verdana"/>
          <w:b/>
          <w:color w:val="70AD47" w:themeColor="accent6"/>
        </w:rPr>
      </w:pPr>
      <w:r w:rsidRPr="00410FD0">
        <w:rPr>
          <w:rFonts w:ascii="Verdana" w:hAnsi="Verdana"/>
          <w:b/>
          <w:color w:val="70AD47" w:themeColor="accent6"/>
        </w:rPr>
        <w:t xml:space="preserve">ЕСЛИ </w:t>
      </w:r>
      <w:r>
        <w:rPr>
          <w:rFonts w:ascii="Verdana" w:hAnsi="Verdana"/>
          <w:b/>
          <w:color w:val="70AD47" w:themeColor="accent6"/>
        </w:rPr>
        <w:t>ГРИПП НАСТИГ</w:t>
      </w:r>
    </w:p>
    <w:p w:rsidR="009D1948" w:rsidRPr="00F063AD" w:rsidRDefault="009D1948" w:rsidP="009D1948">
      <w:pPr>
        <w:spacing w:after="0" w:line="240" w:lineRule="auto"/>
        <w:rPr>
          <w:rFonts w:ascii="Verdana" w:hAnsi="Verdana"/>
        </w:rPr>
      </w:pPr>
      <w:r w:rsidRPr="00F063AD">
        <w:rPr>
          <w:rFonts w:ascii="Verdana" w:hAnsi="Verdana"/>
        </w:rPr>
        <w:t xml:space="preserve"> - при появлении первых симптомов </w:t>
      </w:r>
      <w:r w:rsidR="00410FD0">
        <w:rPr>
          <w:rFonts w:ascii="Verdana" w:hAnsi="Verdana"/>
        </w:rPr>
        <w:t xml:space="preserve">– </w:t>
      </w:r>
      <w:r w:rsidRPr="00F063AD">
        <w:rPr>
          <w:rFonts w:ascii="Verdana" w:hAnsi="Verdana"/>
        </w:rPr>
        <w:t>повышенная температура тела, боль в горле, кашель, насморк, боль в мышцах</w:t>
      </w:r>
      <w:r w:rsidR="00410FD0">
        <w:rPr>
          <w:rFonts w:ascii="Verdana" w:hAnsi="Verdana"/>
        </w:rPr>
        <w:t xml:space="preserve"> – </w:t>
      </w:r>
      <w:r w:rsidRPr="00F063AD">
        <w:rPr>
          <w:rFonts w:ascii="Verdana" w:hAnsi="Verdana"/>
        </w:rPr>
        <w:t>обязательно остава</w:t>
      </w:r>
      <w:r w:rsidR="00410FD0">
        <w:rPr>
          <w:rFonts w:ascii="Verdana" w:hAnsi="Verdana"/>
        </w:rPr>
        <w:t xml:space="preserve">йтесь </w:t>
      </w:r>
      <w:r w:rsidRPr="00F063AD">
        <w:rPr>
          <w:rFonts w:ascii="Verdana" w:hAnsi="Verdana"/>
        </w:rPr>
        <w:t>дома;</w:t>
      </w:r>
    </w:p>
    <w:p w:rsidR="00410FD0" w:rsidRDefault="009D1948" w:rsidP="009D1948">
      <w:pPr>
        <w:spacing w:after="0" w:line="240" w:lineRule="auto"/>
        <w:rPr>
          <w:rFonts w:ascii="Verdana" w:hAnsi="Verdana"/>
        </w:rPr>
      </w:pPr>
      <w:r w:rsidRPr="00F063AD">
        <w:rPr>
          <w:rFonts w:ascii="Verdana" w:hAnsi="Verdana"/>
        </w:rPr>
        <w:t>- вызовите врача на дом</w:t>
      </w:r>
      <w:r w:rsidR="00410FD0">
        <w:rPr>
          <w:rFonts w:ascii="Verdana" w:hAnsi="Verdana"/>
        </w:rPr>
        <w:t>;</w:t>
      </w:r>
    </w:p>
    <w:p w:rsidR="009D1948" w:rsidRDefault="00410FD0" w:rsidP="009D194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-</w:t>
      </w:r>
      <w:r w:rsidR="009D1948" w:rsidRPr="00F063AD">
        <w:rPr>
          <w:rFonts w:ascii="Verdana" w:hAnsi="Verdana"/>
        </w:rPr>
        <w:t xml:space="preserve"> не занимайтесь самолечением;</w:t>
      </w:r>
      <w:r>
        <w:rPr>
          <w:rFonts w:ascii="Verdana" w:hAnsi="Verdana"/>
        </w:rPr>
        <w:t xml:space="preserve"> </w:t>
      </w:r>
    </w:p>
    <w:sectPr w:rsidR="009D1948" w:rsidSect="0062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5218"/>
    <w:rsid w:val="00410FD0"/>
    <w:rsid w:val="006108EF"/>
    <w:rsid w:val="006230D5"/>
    <w:rsid w:val="006B75E0"/>
    <w:rsid w:val="009D1948"/>
    <w:rsid w:val="00F25218"/>
    <w:rsid w:val="00F7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Е.В..</dc:creator>
  <cp:lastModifiedBy>e.malozemova</cp:lastModifiedBy>
  <cp:revision>2</cp:revision>
  <cp:lastPrinted>2019-02-08T12:45:00Z</cp:lastPrinted>
  <dcterms:created xsi:type="dcterms:W3CDTF">2019-02-08T12:50:00Z</dcterms:created>
  <dcterms:modified xsi:type="dcterms:W3CDTF">2019-02-08T12:50:00Z</dcterms:modified>
</cp:coreProperties>
</file>