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E6" w:rsidRPr="00D631E6" w:rsidRDefault="003D280C" w:rsidP="00D631E6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18C9">
        <w:rPr>
          <w:rFonts w:ascii="Times New Roman" w:hAnsi="Times New Roman" w:cs="Times New Roman"/>
          <w:sz w:val="24"/>
          <w:szCs w:val="24"/>
        </w:rPr>
        <w:tab/>
      </w:r>
      <w:r w:rsidR="000218C9">
        <w:rPr>
          <w:rFonts w:ascii="Times New Roman" w:hAnsi="Times New Roman" w:cs="Times New Roman"/>
          <w:sz w:val="24"/>
          <w:szCs w:val="24"/>
        </w:rPr>
        <w:tab/>
      </w:r>
      <w:r w:rsidR="000218C9">
        <w:rPr>
          <w:rFonts w:ascii="Times New Roman" w:hAnsi="Times New Roman" w:cs="Times New Roman"/>
          <w:sz w:val="24"/>
          <w:szCs w:val="24"/>
        </w:rPr>
        <w:tab/>
      </w:r>
      <w:r w:rsidR="000218C9">
        <w:rPr>
          <w:rFonts w:ascii="Times New Roman" w:hAnsi="Times New Roman" w:cs="Times New Roman"/>
          <w:sz w:val="24"/>
          <w:szCs w:val="24"/>
        </w:rPr>
        <w:tab/>
      </w:r>
      <w:r w:rsidR="000218C9">
        <w:rPr>
          <w:rFonts w:ascii="Times New Roman" w:hAnsi="Times New Roman" w:cs="Times New Roman"/>
          <w:sz w:val="24"/>
          <w:szCs w:val="24"/>
        </w:rPr>
        <w:tab/>
      </w:r>
      <w:r w:rsidR="000218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31E6" w:rsidRPr="00D631E6">
        <w:rPr>
          <w:rFonts w:ascii="Times New Roman" w:hAnsi="Times New Roman" w:cs="Times New Roman"/>
          <w:sz w:val="24"/>
          <w:szCs w:val="24"/>
          <w:lang w:eastAsia="en-US"/>
        </w:rPr>
        <w:t>УТВЕРЖДАЮ</w:t>
      </w:r>
    </w:p>
    <w:p w:rsidR="00D631E6" w:rsidRPr="00D631E6" w:rsidRDefault="00D631E6" w:rsidP="00D631E6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631E6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Главный врач ГУЗ ЯО «ДП № 3»</w:t>
      </w:r>
    </w:p>
    <w:p w:rsidR="00D631E6" w:rsidRPr="00D631E6" w:rsidRDefault="00D631E6" w:rsidP="00D631E6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631E6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_______________И.И. Комарова</w:t>
      </w:r>
    </w:p>
    <w:p w:rsidR="00D631E6" w:rsidRPr="00D631E6" w:rsidRDefault="00D631E6" w:rsidP="00D631E6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631E6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«18» января 2019 года</w:t>
      </w:r>
    </w:p>
    <w:p w:rsidR="00D631E6" w:rsidRPr="00D631E6" w:rsidRDefault="00D631E6" w:rsidP="00D631E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631E6">
        <w:rPr>
          <w:rFonts w:ascii="Times New Roman" w:hAnsi="Times New Roman" w:cs="Times New Roman"/>
          <w:bCs/>
          <w:sz w:val="24"/>
          <w:szCs w:val="24"/>
          <w:lang w:eastAsia="en-US"/>
        </w:rPr>
        <w:t>План</w:t>
      </w:r>
    </w:p>
    <w:p w:rsidR="000218C9" w:rsidRPr="00D631E6" w:rsidRDefault="00D631E6" w:rsidP="00D631E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631E6">
        <w:rPr>
          <w:rFonts w:ascii="Times New Roman" w:hAnsi="Times New Roman" w:cs="Times New Roman"/>
          <w:bCs/>
          <w:sz w:val="24"/>
          <w:szCs w:val="24"/>
          <w:lang w:eastAsia="en-US"/>
        </w:rPr>
        <w:t>противодействия коррупции Государственного учреждения здравоохранения Ярославской области «Детская поликлиника № 3» на 2019 год</w:t>
      </w:r>
    </w:p>
    <w:tbl>
      <w:tblPr>
        <w:tblStyle w:val="a3"/>
        <w:tblW w:w="0" w:type="auto"/>
        <w:tblLayout w:type="fixed"/>
        <w:tblLook w:val="04A0"/>
      </w:tblPr>
      <w:tblGrid>
        <w:gridCol w:w="494"/>
        <w:gridCol w:w="2212"/>
        <w:gridCol w:w="1513"/>
        <w:gridCol w:w="1663"/>
        <w:gridCol w:w="1739"/>
        <w:gridCol w:w="1950"/>
      </w:tblGrid>
      <w:tr w:rsidR="000218C9" w:rsidTr="00050CA1">
        <w:tc>
          <w:tcPr>
            <w:tcW w:w="494" w:type="dxa"/>
          </w:tcPr>
          <w:p w:rsidR="000218C9" w:rsidRDefault="000218C9" w:rsidP="00D6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2" w:type="dxa"/>
          </w:tcPr>
          <w:p w:rsidR="000218C9" w:rsidRDefault="000218C9" w:rsidP="0002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13" w:type="dxa"/>
          </w:tcPr>
          <w:p w:rsidR="000218C9" w:rsidRDefault="000218C9" w:rsidP="0002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1663" w:type="dxa"/>
          </w:tcPr>
          <w:p w:rsidR="000218C9" w:rsidRDefault="000218C9" w:rsidP="0002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39" w:type="dxa"/>
          </w:tcPr>
          <w:p w:rsidR="000218C9" w:rsidRDefault="000218C9" w:rsidP="0002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подготовки отчета</w:t>
            </w:r>
          </w:p>
        </w:tc>
        <w:tc>
          <w:tcPr>
            <w:tcW w:w="1950" w:type="dxa"/>
          </w:tcPr>
          <w:p w:rsidR="000218C9" w:rsidRDefault="000218C9" w:rsidP="0002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218C9" w:rsidRPr="000218C9" w:rsidTr="00D631E6">
        <w:tc>
          <w:tcPr>
            <w:tcW w:w="9571" w:type="dxa"/>
            <w:gridSpan w:val="6"/>
          </w:tcPr>
          <w:p w:rsidR="000218C9" w:rsidRPr="000218C9" w:rsidRDefault="000218C9" w:rsidP="0002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C9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антикоррупционных мер в рамках реализации законодательства о противодействии коррупции</w:t>
            </w:r>
          </w:p>
        </w:tc>
      </w:tr>
      <w:tr w:rsidR="000218C9" w:rsidTr="00050CA1">
        <w:tc>
          <w:tcPr>
            <w:tcW w:w="494" w:type="dxa"/>
          </w:tcPr>
          <w:p w:rsidR="000218C9" w:rsidRDefault="000218C9" w:rsidP="0002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0218C9" w:rsidRDefault="000218C9" w:rsidP="0002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513" w:type="dxa"/>
          </w:tcPr>
          <w:p w:rsidR="000218C9" w:rsidRDefault="00DD39A3" w:rsidP="00D6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663" w:type="dxa"/>
          </w:tcPr>
          <w:p w:rsidR="000218C9" w:rsidRDefault="00D631E6" w:rsidP="0002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</w:t>
            </w:r>
            <w:r w:rsidR="000218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39" w:type="dxa"/>
          </w:tcPr>
          <w:p w:rsidR="000218C9" w:rsidRDefault="000218C9" w:rsidP="0002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4A3D6F">
              <w:rPr>
                <w:rFonts w:ascii="Times New Roman" w:hAnsi="Times New Roman" w:cs="Times New Roman"/>
                <w:sz w:val="24"/>
                <w:szCs w:val="24"/>
              </w:rPr>
              <w:t>, в течение одного месяца по окончании отчетного периода</w:t>
            </w:r>
          </w:p>
        </w:tc>
        <w:tc>
          <w:tcPr>
            <w:tcW w:w="1950" w:type="dxa"/>
          </w:tcPr>
          <w:p w:rsidR="000218C9" w:rsidRDefault="000218C9" w:rsidP="0002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профилактики коррупции</w:t>
            </w:r>
          </w:p>
        </w:tc>
      </w:tr>
      <w:tr w:rsidR="00F804EE" w:rsidTr="00050CA1">
        <w:tc>
          <w:tcPr>
            <w:tcW w:w="494" w:type="dxa"/>
          </w:tcPr>
          <w:p w:rsidR="00F804EE" w:rsidRDefault="00F804EE" w:rsidP="0002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F804EE" w:rsidRDefault="00F804EE" w:rsidP="0002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мероприятий Плана по противодействию коррупции</w:t>
            </w:r>
          </w:p>
        </w:tc>
        <w:tc>
          <w:tcPr>
            <w:tcW w:w="1513" w:type="dxa"/>
          </w:tcPr>
          <w:p w:rsidR="00F804EE" w:rsidRDefault="00F804EE" w:rsidP="00D6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663" w:type="dxa"/>
          </w:tcPr>
          <w:p w:rsidR="00F804EE" w:rsidRDefault="00050CA1" w:rsidP="0002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25.01.2019</w:t>
            </w:r>
          </w:p>
          <w:p w:rsidR="00050CA1" w:rsidRDefault="00050CA1" w:rsidP="0002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25.05.2019</w:t>
            </w:r>
          </w:p>
          <w:p w:rsidR="00050CA1" w:rsidRDefault="00050CA1" w:rsidP="0002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25.09.2019</w:t>
            </w:r>
          </w:p>
          <w:p w:rsidR="00050CA1" w:rsidRDefault="00050CA1" w:rsidP="0002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25.11.2019</w:t>
            </w:r>
          </w:p>
        </w:tc>
        <w:tc>
          <w:tcPr>
            <w:tcW w:w="1739" w:type="dxa"/>
          </w:tcPr>
          <w:p w:rsidR="00F804EE" w:rsidRDefault="00F804EE" w:rsidP="00E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в течение одного месяца по окончании отчетного периода</w:t>
            </w:r>
          </w:p>
        </w:tc>
        <w:tc>
          <w:tcPr>
            <w:tcW w:w="1950" w:type="dxa"/>
          </w:tcPr>
          <w:p w:rsidR="00F804EE" w:rsidRDefault="00F804EE" w:rsidP="0002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F804EE" w:rsidTr="00050CA1">
        <w:tc>
          <w:tcPr>
            <w:tcW w:w="494" w:type="dxa"/>
          </w:tcPr>
          <w:p w:rsidR="00F804EE" w:rsidRDefault="00F804EE" w:rsidP="0002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F804EE" w:rsidRDefault="00F804EE" w:rsidP="0002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рисков при осуществлении текущей деятельности</w:t>
            </w:r>
          </w:p>
        </w:tc>
        <w:tc>
          <w:tcPr>
            <w:tcW w:w="1513" w:type="dxa"/>
          </w:tcPr>
          <w:p w:rsidR="00F804EE" w:rsidRDefault="00F804EE" w:rsidP="00D6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663" w:type="dxa"/>
          </w:tcPr>
          <w:p w:rsidR="00050CA1" w:rsidRDefault="00050CA1" w:rsidP="0005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25.01.2019</w:t>
            </w:r>
          </w:p>
          <w:p w:rsidR="00050CA1" w:rsidRDefault="00050CA1" w:rsidP="0005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25.05.2019</w:t>
            </w:r>
          </w:p>
          <w:p w:rsidR="00050CA1" w:rsidRDefault="00050CA1" w:rsidP="0005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25.09.2019</w:t>
            </w:r>
          </w:p>
          <w:p w:rsidR="00F804EE" w:rsidRDefault="00050CA1" w:rsidP="0005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25.11.2019</w:t>
            </w:r>
          </w:p>
        </w:tc>
        <w:tc>
          <w:tcPr>
            <w:tcW w:w="1739" w:type="dxa"/>
          </w:tcPr>
          <w:p w:rsidR="00F804EE" w:rsidRDefault="00F804EE" w:rsidP="00E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в течение одного месяца по окончании отчетного периода</w:t>
            </w:r>
          </w:p>
        </w:tc>
        <w:tc>
          <w:tcPr>
            <w:tcW w:w="1950" w:type="dxa"/>
          </w:tcPr>
          <w:p w:rsidR="00F804EE" w:rsidRDefault="00F804EE" w:rsidP="0002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коррупционной деятельности</w:t>
            </w:r>
          </w:p>
        </w:tc>
      </w:tr>
      <w:tr w:rsidR="00DD39A3" w:rsidTr="00050CA1">
        <w:tc>
          <w:tcPr>
            <w:tcW w:w="494" w:type="dxa"/>
          </w:tcPr>
          <w:p w:rsidR="00DD39A3" w:rsidRDefault="00DD39A3" w:rsidP="0002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2" w:type="dxa"/>
          </w:tcPr>
          <w:p w:rsidR="00DD39A3" w:rsidRDefault="00DD39A3" w:rsidP="009F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закупочной деятельности в соответствии с действующим законодательством</w:t>
            </w:r>
          </w:p>
        </w:tc>
        <w:tc>
          <w:tcPr>
            <w:tcW w:w="1513" w:type="dxa"/>
          </w:tcPr>
          <w:p w:rsidR="00DD39A3" w:rsidRPr="00D631E6" w:rsidRDefault="00D631E6" w:rsidP="00F8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1E6">
              <w:rPr>
                <w:rFonts w:ascii="Times New Roman" w:hAnsi="Times New Roman" w:cs="Times New Roman"/>
                <w:lang w:eastAsia="en-US"/>
              </w:rPr>
              <w:t>Заместитель главного врача по экономическим вопросам, главный бухгалтер</w:t>
            </w:r>
          </w:p>
        </w:tc>
        <w:tc>
          <w:tcPr>
            <w:tcW w:w="1663" w:type="dxa"/>
          </w:tcPr>
          <w:p w:rsidR="00DD39A3" w:rsidRDefault="00F804EE" w:rsidP="0002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39A3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</w:tcPr>
          <w:p w:rsidR="00DD39A3" w:rsidRDefault="00DD39A3" w:rsidP="002A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закупок</w:t>
            </w:r>
          </w:p>
        </w:tc>
        <w:tc>
          <w:tcPr>
            <w:tcW w:w="1950" w:type="dxa"/>
          </w:tcPr>
          <w:p w:rsidR="00DD39A3" w:rsidRDefault="00DD39A3" w:rsidP="0043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устранение коррупционной деятельности </w:t>
            </w:r>
          </w:p>
        </w:tc>
      </w:tr>
      <w:tr w:rsidR="00F804EE" w:rsidTr="00050CA1">
        <w:tc>
          <w:tcPr>
            <w:tcW w:w="494" w:type="dxa"/>
          </w:tcPr>
          <w:p w:rsidR="00F804EE" w:rsidRDefault="00F804EE" w:rsidP="0002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2" w:type="dxa"/>
          </w:tcPr>
          <w:p w:rsidR="00F804EE" w:rsidRDefault="00F804EE" w:rsidP="0002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контроля соблюдения законодательства РФ в сфере закупочной деятельности для обеспечения деятельности учреждения</w:t>
            </w:r>
          </w:p>
        </w:tc>
        <w:tc>
          <w:tcPr>
            <w:tcW w:w="1513" w:type="dxa"/>
          </w:tcPr>
          <w:p w:rsidR="00F804EE" w:rsidRDefault="00A57FBB" w:rsidP="00D6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1E6">
              <w:rPr>
                <w:rFonts w:ascii="Times New Roman" w:hAnsi="Times New Roman" w:cs="Times New Roman"/>
                <w:lang w:eastAsia="en-US"/>
              </w:rPr>
              <w:t>Заместитель главного врача по экономическим вопросам, главный бухгалтер</w:t>
            </w:r>
          </w:p>
        </w:tc>
        <w:tc>
          <w:tcPr>
            <w:tcW w:w="1663" w:type="dxa"/>
          </w:tcPr>
          <w:p w:rsidR="00F804EE" w:rsidRDefault="00F804EE" w:rsidP="0002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39" w:type="dxa"/>
          </w:tcPr>
          <w:p w:rsidR="00F804EE" w:rsidRDefault="00F804EE" w:rsidP="00E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в течение одного месяца по окончании отчетного периода</w:t>
            </w:r>
          </w:p>
        </w:tc>
        <w:tc>
          <w:tcPr>
            <w:tcW w:w="1950" w:type="dxa"/>
          </w:tcPr>
          <w:p w:rsidR="00F804EE" w:rsidRDefault="00F804EE" w:rsidP="0002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4A3D6F" w:rsidTr="00050CA1">
        <w:tc>
          <w:tcPr>
            <w:tcW w:w="494" w:type="dxa"/>
          </w:tcPr>
          <w:p w:rsidR="004A3D6F" w:rsidRDefault="004A3D6F" w:rsidP="0002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12" w:type="dxa"/>
          </w:tcPr>
          <w:p w:rsidR="004A3D6F" w:rsidRDefault="004A3D6F" w:rsidP="0002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ведения журнала жалоб, обращений граждан и организаций, содержащих информацию о возможных коррупционных правонарушениях</w:t>
            </w:r>
          </w:p>
        </w:tc>
        <w:tc>
          <w:tcPr>
            <w:tcW w:w="1513" w:type="dxa"/>
          </w:tcPr>
          <w:p w:rsidR="004A3D6F" w:rsidRDefault="00F804EE" w:rsidP="0002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3D6F">
              <w:rPr>
                <w:rFonts w:ascii="Times New Roman" w:hAnsi="Times New Roman" w:cs="Times New Roman"/>
                <w:sz w:val="24"/>
                <w:szCs w:val="24"/>
              </w:rPr>
              <w:t>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D6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663" w:type="dxa"/>
          </w:tcPr>
          <w:p w:rsidR="004A3D6F" w:rsidRDefault="004A3D6F" w:rsidP="0002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739" w:type="dxa"/>
          </w:tcPr>
          <w:p w:rsidR="004A3D6F" w:rsidRDefault="004A3D6F" w:rsidP="00E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в течение одного месяца по окончании отчетного периода</w:t>
            </w:r>
          </w:p>
        </w:tc>
        <w:tc>
          <w:tcPr>
            <w:tcW w:w="1950" w:type="dxa"/>
          </w:tcPr>
          <w:p w:rsidR="004A3D6F" w:rsidRDefault="004A3D6F" w:rsidP="0002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F804EE" w:rsidTr="00050CA1">
        <w:tc>
          <w:tcPr>
            <w:tcW w:w="494" w:type="dxa"/>
          </w:tcPr>
          <w:p w:rsidR="00F804EE" w:rsidRDefault="00F804EE" w:rsidP="0002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2" w:type="dxa"/>
          </w:tcPr>
          <w:p w:rsidR="00F804EE" w:rsidRDefault="00F804EE" w:rsidP="0002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рассмотрений жалоб, обраще6ний граждан и организаций, содержащих информацию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возможных коррупционных правонарушений</w:t>
            </w:r>
          </w:p>
        </w:tc>
        <w:tc>
          <w:tcPr>
            <w:tcW w:w="1513" w:type="dxa"/>
          </w:tcPr>
          <w:p w:rsidR="00F804EE" w:rsidRDefault="00F804EE" w:rsidP="00D7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663" w:type="dxa"/>
          </w:tcPr>
          <w:p w:rsidR="00F804EE" w:rsidRDefault="00F804EE" w:rsidP="0059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739" w:type="dxa"/>
          </w:tcPr>
          <w:p w:rsidR="00F804EE" w:rsidRDefault="00F804EE" w:rsidP="00E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в течение одного месяца по окончании отчетного периода</w:t>
            </w:r>
          </w:p>
        </w:tc>
        <w:tc>
          <w:tcPr>
            <w:tcW w:w="1950" w:type="dxa"/>
          </w:tcPr>
          <w:p w:rsidR="00F804EE" w:rsidRDefault="00F804EE" w:rsidP="0059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DD39A3" w:rsidTr="00050CA1">
        <w:tc>
          <w:tcPr>
            <w:tcW w:w="494" w:type="dxa"/>
          </w:tcPr>
          <w:p w:rsidR="00DD39A3" w:rsidRDefault="00DD39A3" w:rsidP="0002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2" w:type="dxa"/>
          </w:tcPr>
          <w:p w:rsidR="00DD39A3" w:rsidRDefault="00DD39A3" w:rsidP="0002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ежегодного отчета о реализации плана п</w:t>
            </w:r>
            <w:r w:rsidR="00A57FBB">
              <w:rPr>
                <w:rFonts w:ascii="Times New Roman" w:hAnsi="Times New Roman" w:cs="Times New Roman"/>
                <w:sz w:val="24"/>
                <w:szCs w:val="24"/>
              </w:rPr>
              <w:t>ротиводействия коррупции на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3" w:type="dxa"/>
          </w:tcPr>
          <w:p w:rsidR="00DD39A3" w:rsidRDefault="00DD39A3" w:rsidP="00A5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члены комиссии</w:t>
            </w:r>
          </w:p>
        </w:tc>
        <w:tc>
          <w:tcPr>
            <w:tcW w:w="1663" w:type="dxa"/>
          </w:tcPr>
          <w:p w:rsidR="00DD39A3" w:rsidRDefault="00050CA1" w:rsidP="0059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31.01.2020</w:t>
            </w:r>
          </w:p>
        </w:tc>
        <w:tc>
          <w:tcPr>
            <w:tcW w:w="1739" w:type="dxa"/>
          </w:tcPr>
          <w:p w:rsidR="00DD39A3" w:rsidRDefault="00DD39A3" w:rsidP="00E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после окончания отчетного периода</w:t>
            </w:r>
          </w:p>
        </w:tc>
        <w:tc>
          <w:tcPr>
            <w:tcW w:w="1950" w:type="dxa"/>
          </w:tcPr>
          <w:p w:rsidR="00DD39A3" w:rsidRDefault="00DD39A3" w:rsidP="0059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антикоррупционной политики</w:t>
            </w:r>
          </w:p>
        </w:tc>
      </w:tr>
      <w:tr w:rsidR="00DD39A3" w:rsidTr="00050CA1">
        <w:tc>
          <w:tcPr>
            <w:tcW w:w="494" w:type="dxa"/>
          </w:tcPr>
          <w:p w:rsidR="00DD39A3" w:rsidRDefault="00DD39A3" w:rsidP="0002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2" w:type="dxa"/>
          </w:tcPr>
          <w:p w:rsidR="00DD39A3" w:rsidRDefault="00DD39A3" w:rsidP="0002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п</w:t>
            </w:r>
            <w:r w:rsidR="00A57FBB">
              <w:rPr>
                <w:rFonts w:ascii="Times New Roman" w:hAnsi="Times New Roman" w:cs="Times New Roman"/>
                <w:sz w:val="24"/>
                <w:szCs w:val="24"/>
              </w:rPr>
              <w:t>ротиводействия коррупции на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3" w:type="dxa"/>
          </w:tcPr>
          <w:p w:rsidR="00DD39A3" w:rsidRDefault="00DD39A3" w:rsidP="00A5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члены комиссии</w:t>
            </w:r>
          </w:p>
        </w:tc>
        <w:tc>
          <w:tcPr>
            <w:tcW w:w="1663" w:type="dxa"/>
          </w:tcPr>
          <w:p w:rsidR="00DD39A3" w:rsidRDefault="00C23EAC" w:rsidP="0059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A57FBB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="00DD39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39" w:type="dxa"/>
          </w:tcPr>
          <w:p w:rsidR="00DD39A3" w:rsidRDefault="00C23EAC" w:rsidP="00E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A57FBB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="00DD39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DD39A3" w:rsidRDefault="00DD39A3" w:rsidP="0059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DD39A3" w:rsidRPr="00DD39A3" w:rsidTr="00D631E6">
        <w:tc>
          <w:tcPr>
            <w:tcW w:w="9571" w:type="dxa"/>
            <w:gridSpan w:val="6"/>
          </w:tcPr>
          <w:p w:rsidR="00DD39A3" w:rsidRPr="00DD39A3" w:rsidRDefault="00DD39A3" w:rsidP="00B16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9A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правоохранительными</w:t>
            </w:r>
            <w:r w:rsidR="00B16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6280" w:rsidRPr="00DD39A3">
              <w:rPr>
                <w:rFonts w:ascii="Times New Roman" w:hAnsi="Times New Roman" w:cs="Times New Roman"/>
                <w:b/>
                <w:sz w:val="24"/>
                <w:szCs w:val="24"/>
              </w:rPr>
              <w:t>органами</w:t>
            </w:r>
            <w:r w:rsidR="00B16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общественными объединениями </w:t>
            </w:r>
            <w:r w:rsidRPr="00DD3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иными органами (организациями) в целях противодействи</w:t>
            </w:r>
            <w:r w:rsidR="00B1628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D3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коррупции</w:t>
            </w:r>
          </w:p>
        </w:tc>
      </w:tr>
      <w:tr w:rsidR="004A3D6F" w:rsidTr="00050CA1">
        <w:tc>
          <w:tcPr>
            <w:tcW w:w="494" w:type="dxa"/>
          </w:tcPr>
          <w:p w:rsidR="004A3D6F" w:rsidRDefault="004A3D6F" w:rsidP="0002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2" w:type="dxa"/>
          </w:tcPr>
          <w:p w:rsidR="004A3D6F" w:rsidRDefault="004A3D6F" w:rsidP="0002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1513" w:type="dxa"/>
          </w:tcPr>
          <w:p w:rsidR="004A3D6F" w:rsidRDefault="00A57FBB" w:rsidP="00A5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050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D6F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663" w:type="dxa"/>
          </w:tcPr>
          <w:p w:rsidR="004A3D6F" w:rsidRDefault="004A3D6F" w:rsidP="0059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оснований для взаимодействия</w:t>
            </w:r>
          </w:p>
        </w:tc>
        <w:tc>
          <w:tcPr>
            <w:tcW w:w="1739" w:type="dxa"/>
          </w:tcPr>
          <w:p w:rsidR="004A3D6F" w:rsidRDefault="004A3D6F" w:rsidP="00E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в течение одного месяца по окончании отчетного периода</w:t>
            </w:r>
          </w:p>
        </w:tc>
        <w:tc>
          <w:tcPr>
            <w:tcW w:w="1950" w:type="dxa"/>
          </w:tcPr>
          <w:p w:rsidR="004A3D6F" w:rsidRDefault="008539A1" w:rsidP="0059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деятельности по противодействию коррупции</w:t>
            </w:r>
          </w:p>
        </w:tc>
      </w:tr>
      <w:tr w:rsidR="004A3D6F" w:rsidTr="00D631E6">
        <w:tc>
          <w:tcPr>
            <w:tcW w:w="9571" w:type="dxa"/>
            <w:gridSpan w:val="6"/>
          </w:tcPr>
          <w:p w:rsidR="004A3D6F" w:rsidRPr="004A3D6F" w:rsidRDefault="004A3D6F" w:rsidP="0039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просвещение и образование</w:t>
            </w:r>
          </w:p>
        </w:tc>
      </w:tr>
      <w:tr w:rsidR="008539A1" w:rsidTr="00050CA1">
        <w:tc>
          <w:tcPr>
            <w:tcW w:w="494" w:type="dxa"/>
          </w:tcPr>
          <w:p w:rsidR="008539A1" w:rsidRDefault="008539A1" w:rsidP="0002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2" w:type="dxa"/>
          </w:tcPr>
          <w:p w:rsidR="008539A1" w:rsidRDefault="008539A1" w:rsidP="0085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антикоррупционному просвещению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учреждения, ознакомление работников с изменением законодательства по противодействию коррупции</w:t>
            </w:r>
          </w:p>
        </w:tc>
        <w:tc>
          <w:tcPr>
            <w:tcW w:w="1513" w:type="dxa"/>
          </w:tcPr>
          <w:p w:rsidR="008539A1" w:rsidRDefault="008539A1" w:rsidP="00C2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комиссии, члены комиссии</w:t>
            </w:r>
            <w:r w:rsidR="00C23EAC">
              <w:rPr>
                <w:rFonts w:ascii="Times New Roman" w:hAnsi="Times New Roman" w:cs="Times New Roman"/>
                <w:sz w:val="24"/>
                <w:szCs w:val="24"/>
              </w:rPr>
              <w:t>, руководител</w:t>
            </w:r>
            <w:r w:rsidR="00C23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структурных подразделений</w:t>
            </w:r>
          </w:p>
        </w:tc>
        <w:tc>
          <w:tcPr>
            <w:tcW w:w="1663" w:type="dxa"/>
          </w:tcPr>
          <w:p w:rsidR="00050CA1" w:rsidRDefault="00050CA1" w:rsidP="0005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25.01.2019</w:t>
            </w:r>
          </w:p>
          <w:p w:rsidR="00050CA1" w:rsidRDefault="00050CA1" w:rsidP="0005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25.05.2019</w:t>
            </w:r>
          </w:p>
          <w:p w:rsidR="00050CA1" w:rsidRDefault="00050CA1" w:rsidP="0005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25.09.2019</w:t>
            </w:r>
          </w:p>
          <w:p w:rsidR="008539A1" w:rsidRDefault="00050CA1" w:rsidP="0005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25.11.2019</w:t>
            </w:r>
            <w:r w:rsidR="00853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</w:tcPr>
          <w:p w:rsidR="008539A1" w:rsidRDefault="008539A1" w:rsidP="00E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в течение одного месяца по окончании отчетного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950" w:type="dxa"/>
          </w:tcPr>
          <w:p w:rsidR="008539A1" w:rsidRDefault="008539A1" w:rsidP="0059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антикоррупционного мировоззрения и 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 уровня правосознания </w:t>
            </w:r>
          </w:p>
          <w:p w:rsidR="008539A1" w:rsidRDefault="008539A1" w:rsidP="0059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учреждения</w:t>
            </w:r>
          </w:p>
        </w:tc>
      </w:tr>
      <w:tr w:rsidR="00173E96" w:rsidTr="00050CA1">
        <w:tc>
          <w:tcPr>
            <w:tcW w:w="494" w:type="dxa"/>
          </w:tcPr>
          <w:p w:rsidR="00173E96" w:rsidRDefault="00173E96" w:rsidP="0002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12" w:type="dxa"/>
          </w:tcPr>
          <w:p w:rsidR="00022036" w:rsidRDefault="00173E96" w:rsidP="0085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информационной помощи по вопросам, связанным с соблюдением требований к служебному поведению, ограничений и запретов, исполнения обязанностей,</w:t>
            </w:r>
          </w:p>
          <w:p w:rsidR="00173E96" w:rsidRDefault="00173E96" w:rsidP="0085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установленных  в целях противодействия коррупции</w:t>
            </w:r>
            <w:proofErr w:type="gramEnd"/>
          </w:p>
        </w:tc>
        <w:tc>
          <w:tcPr>
            <w:tcW w:w="1513" w:type="dxa"/>
          </w:tcPr>
          <w:p w:rsidR="00173E96" w:rsidRDefault="00173E96" w:rsidP="00E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663" w:type="dxa"/>
          </w:tcPr>
          <w:p w:rsidR="00173E96" w:rsidRDefault="00173E96" w:rsidP="0059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39" w:type="dxa"/>
          </w:tcPr>
          <w:p w:rsidR="00173E96" w:rsidRDefault="00050CA1" w:rsidP="00E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по мере обращений</w:t>
            </w:r>
            <w:r w:rsidR="0075514D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</w:t>
            </w:r>
          </w:p>
        </w:tc>
        <w:tc>
          <w:tcPr>
            <w:tcW w:w="1950" w:type="dxa"/>
          </w:tcPr>
          <w:p w:rsidR="00173E96" w:rsidRDefault="00173E96" w:rsidP="0059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повышения уровня правовой культуры</w:t>
            </w:r>
          </w:p>
        </w:tc>
      </w:tr>
      <w:tr w:rsidR="008539A1" w:rsidTr="00050CA1">
        <w:tc>
          <w:tcPr>
            <w:tcW w:w="494" w:type="dxa"/>
          </w:tcPr>
          <w:p w:rsidR="008539A1" w:rsidRDefault="008539A1" w:rsidP="0002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8539A1" w:rsidRDefault="008539A1" w:rsidP="0085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вновь принятых сотрудников основам законодательства о противодействии коррупции</w:t>
            </w:r>
          </w:p>
        </w:tc>
        <w:tc>
          <w:tcPr>
            <w:tcW w:w="1513" w:type="dxa"/>
          </w:tcPr>
          <w:p w:rsidR="008539A1" w:rsidRDefault="002C491A" w:rsidP="00E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комиссии,</w:t>
            </w:r>
            <w:r w:rsidR="008539A1">
              <w:rPr>
                <w:rFonts w:ascii="Times New Roman" w:hAnsi="Times New Roman" w:cs="Times New Roman"/>
                <w:sz w:val="24"/>
                <w:szCs w:val="24"/>
              </w:rPr>
              <w:t xml:space="preserve">  начальник отдела кадров</w:t>
            </w:r>
          </w:p>
        </w:tc>
        <w:tc>
          <w:tcPr>
            <w:tcW w:w="1663" w:type="dxa"/>
          </w:tcPr>
          <w:p w:rsidR="008539A1" w:rsidRDefault="008539A1" w:rsidP="0059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39" w:type="dxa"/>
          </w:tcPr>
          <w:p w:rsidR="008539A1" w:rsidRDefault="008539A1" w:rsidP="00E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в течение одного месяца по окончании отчетного периода</w:t>
            </w:r>
          </w:p>
        </w:tc>
        <w:tc>
          <w:tcPr>
            <w:tcW w:w="1950" w:type="dxa"/>
          </w:tcPr>
          <w:p w:rsidR="008539A1" w:rsidRDefault="008539A1" w:rsidP="0059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мировоззрения и повышение общего уровня правосознания сотрудников организации</w:t>
            </w:r>
          </w:p>
        </w:tc>
      </w:tr>
      <w:tr w:rsidR="00422C1E" w:rsidTr="00D631E6">
        <w:tc>
          <w:tcPr>
            <w:tcW w:w="9571" w:type="dxa"/>
            <w:gridSpan w:val="6"/>
          </w:tcPr>
          <w:p w:rsidR="00422C1E" w:rsidRPr="00422C1E" w:rsidRDefault="00422C1E" w:rsidP="00422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пропаганда</w:t>
            </w:r>
          </w:p>
        </w:tc>
      </w:tr>
      <w:tr w:rsidR="00422C1E" w:rsidTr="00050CA1">
        <w:tc>
          <w:tcPr>
            <w:tcW w:w="494" w:type="dxa"/>
          </w:tcPr>
          <w:p w:rsidR="00422C1E" w:rsidRDefault="00422C1E" w:rsidP="0002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2" w:type="dxa"/>
          </w:tcPr>
          <w:p w:rsidR="00422C1E" w:rsidRDefault="00422C1E" w:rsidP="0085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антикоррупционной деятельности на официальном сайте и информационных стендах учреждения</w:t>
            </w:r>
          </w:p>
        </w:tc>
        <w:tc>
          <w:tcPr>
            <w:tcW w:w="1513" w:type="dxa"/>
          </w:tcPr>
          <w:p w:rsidR="00422C1E" w:rsidRDefault="00422C1E" w:rsidP="00E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 – заведующий ИАО</w:t>
            </w:r>
          </w:p>
        </w:tc>
        <w:tc>
          <w:tcPr>
            <w:tcW w:w="1663" w:type="dxa"/>
          </w:tcPr>
          <w:p w:rsidR="00422C1E" w:rsidRDefault="00050CA1" w:rsidP="0059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31.01.2020</w:t>
            </w:r>
          </w:p>
        </w:tc>
        <w:tc>
          <w:tcPr>
            <w:tcW w:w="1739" w:type="dxa"/>
          </w:tcPr>
          <w:p w:rsidR="00422C1E" w:rsidRDefault="00422C1E" w:rsidP="00E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в течение одного месяца по окончании отчетного периода</w:t>
            </w:r>
          </w:p>
        </w:tc>
        <w:tc>
          <w:tcPr>
            <w:tcW w:w="1950" w:type="dxa"/>
          </w:tcPr>
          <w:p w:rsidR="00422C1E" w:rsidRDefault="00422C1E" w:rsidP="0059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открытости, обеспечение наглядности деятельности учреждения по противодействию коррупции</w:t>
            </w:r>
          </w:p>
        </w:tc>
      </w:tr>
    </w:tbl>
    <w:p w:rsidR="000218C9" w:rsidRPr="003D280C" w:rsidRDefault="000218C9" w:rsidP="00021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218C9" w:rsidRPr="003D280C" w:rsidSect="00395C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280C"/>
    <w:rsid w:val="0001768D"/>
    <w:rsid w:val="000218C9"/>
    <w:rsid w:val="00022036"/>
    <w:rsid w:val="00050CA1"/>
    <w:rsid w:val="00173E96"/>
    <w:rsid w:val="002C491A"/>
    <w:rsid w:val="002F220F"/>
    <w:rsid w:val="00395C75"/>
    <w:rsid w:val="003D280C"/>
    <w:rsid w:val="00422C1E"/>
    <w:rsid w:val="0043227B"/>
    <w:rsid w:val="004609D6"/>
    <w:rsid w:val="00492599"/>
    <w:rsid w:val="004A3D6F"/>
    <w:rsid w:val="004B002A"/>
    <w:rsid w:val="005D7283"/>
    <w:rsid w:val="006A1574"/>
    <w:rsid w:val="0075514D"/>
    <w:rsid w:val="0079157D"/>
    <w:rsid w:val="007B2627"/>
    <w:rsid w:val="00830307"/>
    <w:rsid w:val="008539A1"/>
    <w:rsid w:val="008872BF"/>
    <w:rsid w:val="009C4E90"/>
    <w:rsid w:val="009C511A"/>
    <w:rsid w:val="009F2ED4"/>
    <w:rsid w:val="00A13B9C"/>
    <w:rsid w:val="00A57FBB"/>
    <w:rsid w:val="00B16280"/>
    <w:rsid w:val="00C23EAC"/>
    <w:rsid w:val="00D631E6"/>
    <w:rsid w:val="00D71ABF"/>
    <w:rsid w:val="00DD39A3"/>
    <w:rsid w:val="00E07CA4"/>
    <w:rsid w:val="00EC6FB1"/>
    <w:rsid w:val="00F02F63"/>
    <w:rsid w:val="00F31AC4"/>
    <w:rsid w:val="00F542C2"/>
    <w:rsid w:val="00F8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PC</cp:lastModifiedBy>
  <cp:revision>6</cp:revision>
  <cp:lastPrinted>2019-03-15T10:30:00Z</cp:lastPrinted>
  <dcterms:created xsi:type="dcterms:W3CDTF">2019-03-14T12:37:00Z</dcterms:created>
  <dcterms:modified xsi:type="dcterms:W3CDTF">2019-07-01T12:04:00Z</dcterms:modified>
</cp:coreProperties>
</file>